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99BE" w14:textId="77777777" w:rsidR="00F01C71" w:rsidRPr="00F01C71" w:rsidRDefault="00F01C71" w:rsidP="00F01C7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1C71">
        <w:rPr>
          <w:rFonts w:ascii="Arial" w:eastAsia="Times New Roman" w:hAnsi="Arial" w:cs="Arial"/>
          <w:color w:val="000000"/>
          <w:kern w:val="36"/>
          <w:sz w:val="28"/>
          <w:szCs w:val="28"/>
        </w:rPr>
        <w:t>----- GENERAL INFORMATION -----</w:t>
      </w:r>
    </w:p>
    <w:p w14:paraId="2D6D98D2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608C6A5B" w14:textId="545E28B2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DATA TITLE: </w:t>
      </w:r>
      <w:r w:rsidR="005719D8" w:rsidRPr="005719D8">
        <w:rPr>
          <w:rFonts w:ascii="Arial" w:eastAsia="Times New Roman" w:hAnsi="Arial" w:cs="Arial"/>
          <w:color w:val="000000"/>
          <w:sz w:val="22"/>
          <w:szCs w:val="22"/>
        </w:rPr>
        <w:t xml:space="preserve">Physical, Chemical and Biological Data from the Grosses </w:t>
      </w:r>
      <w:proofErr w:type="spellStart"/>
      <w:r w:rsidR="005719D8" w:rsidRPr="005719D8">
        <w:rPr>
          <w:rFonts w:ascii="Arial" w:eastAsia="Times New Roman" w:hAnsi="Arial" w:cs="Arial"/>
          <w:color w:val="000000"/>
          <w:sz w:val="22"/>
          <w:szCs w:val="22"/>
        </w:rPr>
        <w:t>Heiliges</w:t>
      </w:r>
      <w:proofErr w:type="spellEnd"/>
      <w:r w:rsidR="005719D8" w:rsidRPr="005719D8">
        <w:rPr>
          <w:rFonts w:ascii="Arial" w:eastAsia="Times New Roman" w:hAnsi="Arial" w:cs="Arial"/>
          <w:color w:val="000000"/>
          <w:sz w:val="22"/>
          <w:szCs w:val="22"/>
        </w:rPr>
        <w:t xml:space="preserve"> Meer, Germany</w:t>
      </w:r>
    </w:p>
    <w:p w14:paraId="05D91C80" w14:textId="38DDAF22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 xml:space="preserve">PROJECT TITLE: </w:t>
      </w:r>
      <w:r w:rsidR="0035526F" w:rsidRPr="003552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Seasonal phytoplankton and geochemical shifts in the subsurface chlorophyll maximum layer of a dimictic ferruginous lake: </w:t>
      </w:r>
      <w:proofErr w:type="gramStart"/>
      <w:r w:rsidR="0035526F" w:rsidRPr="0035526F">
        <w:rPr>
          <w:rFonts w:ascii="Arial" w:eastAsia="Times New Roman" w:hAnsi="Arial" w:cs="Arial"/>
          <w:color w:val="000000" w:themeColor="text1"/>
          <w:sz w:val="22"/>
          <w:szCs w:val="22"/>
        </w:rPr>
        <w:t>the</w:t>
      </w:r>
      <w:proofErr w:type="gramEnd"/>
      <w:r w:rsidR="0035526F" w:rsidRPr="003552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Grosses </w:t>
      </w:r>
      <w:proofErr w:type="spellStart"/>
      <w:r w:rsidR="0035526F" w:rsidRPr="0035526F">
        <w:rPr>
          <w:rFonts w:ascii="Arial" w:eastAsia="Times New Roman" w:hAnsi="Arial" w:cs="Arial"/>
          <w:color w:val="000000" w:themeColor="text1"/>
          <w:sz w:val="22"/>
          <w:szCs w:val="22"/>
        </w:rPr>
        <w:t>Heiliges</w:t>
      </w:r>
      <w:proofErr w:type="spellEnd"/>
      <w:r w:rsidR="0035526F" w:rsidRPr="0035526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Meer in Germany</w:t>
      </w:r>
    </w:p>
    <w:p w14:paraId="35233D51" w14:textId="2D9D0AE8" w:rsidR="00CC237B" w:rsidRPr="00CC237B" w:rsidRDefault="00F01C71" w:rsidP="00CC237B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DATA ABSTRACT: </w:t>
      </w:r>
      <w:r w:rsidR="00CC237B" w:rsidRPr="00CC237B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Dataset comprises of </w:t>
      </w:r>
      <w:r w:rsidR="00CC237B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chemical and biological data collected from a single site in Grosses </w:t>
      </w:r>
      <w:proofErr w:type="spellStart"/>
      <w:r w:rsidR="00CC237B">
        <w:rPr>
          <w:rFonts w:ascii="Arial" w:eastAsia="Times New Roman" w:hAnsi="Arial" w:cs="Arial"/>
          <w:color w:val="000000"/>
          <w:sz w:val="22"/>
          <w:szCs w:val="22"/>
          <w:lang w:val="en"/>
        </w:rPr>
        <w:t>Heiliges</w:t>
      </w:r>
      <w:proofErr w:type="spellEnd"/>
      <w:r w:rsidR="00CC237B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 Meer, Germany from September 2014 through September 2018. </w:t>
      </w:r>
    </w:p>
    <w:p w14:paraId="7526FC24" w14:textId="23F42212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73A3E045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70DFA62F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AUTHORS: </w:t>
      </w:r>
    </w:p>
    <w:p w14:paraId="7BC2E9EA" w14:textId="77777777" w:rsidR="006A4E30" w:rsidRPr="006A4E30" w:rsidRDefault="006A4E30" w:rsidP="006A4E30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A4E30">
        <w:rPr>
          <w:rFonts w:ascii="Arial" w:eastAsia="Times New Roman" w:hAnsi="Arial" w:cs="Arial"/>
          <w:color w:val="000000"/>
          <w:sz w:val="22"/>
          <w:szCs w:val="22"/>
          <w:lang w:val="en"/>
        </w:rPr>
        <w:t>Author: Elizabeth Swanner</w:t>
      </w:r>
    </w:p>
    <w:p w14:paraId="7F94A19A" w14:textId="77777777" w:rsidR="006A4E30" w:rsidRPr="006A4E30" w:rsidRDefault="006A4E30" w:rsidP="006A4E30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A4E30">
        <w:rPr>
          <w:rFonts w:ascii="Arial" w:eastAsia="Times New Roman" w:hAnsi="Arial" w:cs="Arial"/>
          <w:color w:val="000000"/>
          <w:sz w:val="22"/>
          <w:szCs w:val="22"/>
          <w:lang w:val="en"/>
        </w:rPr>
        <w:t>ORCID: https://orcid.org/0000-0001-9507-0893</w:t>
      </w:r>
    </w:p>
    <w:p w14:paraId="04088ADC" w14:textId="77777777" w:rsidR="006A4E30" w:rsidRPr="006A4E30" w:rsidRDefault="006A4E30" w:rsidP="006A4E30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A4E30">
        <w:rPr>
          <w:rFonts w:ascii="Arial" w:eastAsia="Times New Roman" w:hAnsi="Arial" w:cs="Arial"/>
          <w:color w:val="000000"/>
          <w:sz w:val="22"/>
          <w:szCs w:val="22"/>
          <w:lang w:val="en"/>
        </w:rPr>
        <w:t>Institution: Iowa State University</w:t>
      </w:r>
    </w:p>
    <w:p w14:paraId="56C3BB6A" w14:textId="77777777" w:rsidR="006A4E30" w:rsidRPr="006A4E30" w:rsidRDefault="006A4E30" w:rsidP="006A4E30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A4E30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Email: </w:t>
      </w:r>
      <w:hyperlink r:id="rId4" w:history="1">
        <w:r w:rsidRPr="006A4E30">
          <w:rPr>
            <w:rStyle w:val="Hyperlink"/>
            <w:rFonts w:ascii="Arial" w:eastAsia="Times New Roman" w:hAnsi="Arial" w:cs="Arial"/>
            <w:sz w:val="22"/>
            <w:szCs w:val="22"/>
            <w:lang w:val="en"/>
          </w:rPr>
          <w:t>eswanner@iastate.edu</w:t>
        </w:r>
      </w:hyperlink>
    </w:p>
    <w:p w14:paraId="57289B24" w14:textId="7CF9ACFC" w:rsidR="00F01C71" w:rsidRPr="00F01C71" w:rsidRDefault="00F01C71" w:rsidP="00F01C71">
      <w:pPr>
        <w:ind w:left="720"/>
        <w:rPr>
          <w:rFonts w:ascii="Times New Roman" w:eastAsia="Times New Roman" w:hAnsi="Times New Roman" w:cs="Times New Roman"/>
        </w:rPr>
      </w:pPr>
    </w:p>
    <w:p w14:paraId="5C6E775E" w14:textId="77777777" w:rsidR="00606C24" w:rsidRPr="00606C24" w:rsidRDefault="00606C24" w:rsidP="00606C2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06C24">
        <w:rPr>
          <w:rFonts w:ascii="Arial" w:eastAsia="Times New Roman" w:hAnsi="Arial" w:cs="Arial"/>
          <w:color w:val="000000"/>
          <w:sz w:val="22"/>
          <w:szCs w:val="22"/>
          <w:lang w:val="en"/>
        </w:rPr>
        <w:t>Author: Tania Leung</w:t>
      </w:r>
    </w:p>
    <w:p w14:paraId="14E63987" w14:textId="77777777" w:rsidR="00606C24" w:rsidRPr="00606C24" w:rsidRDefault="00606C24" w:rsidP="00606C2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06C24">
        <w:rPr>
          <w:rFonts w:ascii="Arial" w:eastAsia="Times New Roman" w:hAnsi="Arial" w:cs="Arial"/>
          <w:color w:val="000000"/>
          <w:sz w:val="22"/>
          <w:szCs w:val="22"/>
          <w:lang w:val="en"/>
        </w:rPr>
        <w:t>ORCID: https://orcid.org/0000-0002-8218-1313</w:t>
      </w:r>
    </w:p>
    <w:p w14:paraId="5F39A47E" w14:textId="77777777" w:rsidR="00606C24" w:rsidRPr="00606C24" w:rsidRDefault="00606C24" w:rsidP="00606C2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06C24">
        <w:rPr>
          <w:rFonts w:ascii="Arial" w:eastAsia="Times New Roman" w:hAnsi="Arial" w:cs="Arial"/>
          <w:color w:val="000000"/>
          <w:sz w:val="22"/>
          <w:szCs w:val="22"/>
          <w:lang w:val="en"/>
        </w:rPr>
        <w:t>Institution: Iowa State University</w:t>
      </w:r>
    </w:p>
    <w:p w14:paraId="4168554F" w14:textId="77777777" w:rsidR="00606C24" w:rsidRPr="00606C24" w:rsidRDefault="00606C24" w:rsidP="00606C24">
      <w:pPr>
        <w:ind w:firstLine="720"/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06C24">
        <w:rPr>
          <w:rFonts w:ascii="Arial" w:eastAsia="Times New Roman" w:hAnsi="Arial" w:cs="Arial"/>
          <w:color w:val="000000"/>
          <w:sz w:val="22"/>
          <w:szCs w:val="22"/>
          <w:lang w:val="en"/>
        </w:rPr>
        <w:t xml:space="preserve">Email: </w:t>
      </w:r>
      <w:hyperlink r:id="rId5" w:history="1">
        <w:r w:rsidRPr="00606C24">
          <w:rPr>
            <w:rStyle w:val="Hyperlink"/>
            <w:rFonts w:ascii="Arial" w:eastAsia="Times New Roman" w:hAnsi="Arial" w:cs="Arial"/>
            <w:sz w:val="22"/>
            <w:szCs w:val="22"/>
            <w:lang w:val="en"/>
          </w:rPr>
          <w:t>tleung1@iastate.edu</w:t>
        </w:r>
      </w:hyperlink>
    </w:p>
    <w:p w14:paraId="5A9D81E0" w14:textId="77777777" w:rsidR="00606C24" w:rsidRPr="00606C24" w:rsidRDefault="00606C24" w:rsidP="00606C24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</w:p>
    <w:p w14:paraId="678C67D5" w14:textId="77777777" w:rsidR="00606C24" w:rsidRPr="00606C24" w:rsidRDefault="00606C24" w:rsidP="00606C24">
      <w:pPr>
        <w:rPr>
          <w:rFonts w:ascii="Arial" w:eastAsia="Times New Roman" w:hAnsi="Arial" w:cs="Arial"/>
          <w:color w:val="000000"/>
          <w:sz w:val="22"/>
          <w:szCs w:val="22"/>
          <w:lang w:val="en"/>
        </w:rPr>
      </w:pPr>
      <w:r w:rsidRPr="00606C24">
        <w:rPr>
          <w:rFonts w:ascii="Arial" w:eastAsia="Times New Roman" w:hAnsi="Arial" w:cs="Arial"/>
          <w:color w:val="000000"/>
          <w:sz w:val="22"/>
          <w:szCs w:val="22"/>
          <w:lang w:val="en"/>
        </w:rPr>
        <w:t>Corresponding author: Elizabeth Swanner</w:t>
      </w:r>
    </w:p>
    <w:p w14:paraId="6F9C0EB0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50EC57CB" w14:textId="1A39D905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ASSOCIATED PUBLICATIONS: </w:t>
      </w:r>
      <w:r w:rsidR="006B28D8">
        <w:rPr>
          <w:rFonts w:ascii="Arial" w:eastAsia="Times New Roman" w:hAnsi="Arial" w:cs="Arial"/>
          <w:color w:val="000000"/>
          <w:sz w:val="22"/>
          <w:szCs w:val="22"/>
        </w:rPr>
        <w:t>TBD</w:t>
      </w:r>
    </w:p>
    <w:p w14:paraId="15F0E948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56321D29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COLLECTION INFORMATION:</w:t>
      </w:r>
    </w:p>
    <w:p w14:paraId="5B959BF6" w14:textId="5845E681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    Time period(s):  </w:t>
      </w:r>
      <w:r w:rsidR="006B28D8">
        <w:rPr>
          <w:rFonts w:ascii="Arial" w:eastAsia="Times New Roman" w:hAnsi="Arial" w:cs="Arial"/>
          <w:color w:val="000000"/>
          <w:sz w:val="22"/>
          <w:szCs w:val="22"/>
        </w:rPr>
        <w:t>September 2014</w:t>
      </w:r>
      <w:r w:rsidR="00091978">
        <w:rPr>
          <w:rFonts w:ascii="Arial" w:eastAsia="Times New Roman" w:hAnsi="Arial" w:cs="Arial"/>
          <w:color w:val="000000"/>
          <w:sz w:val="22"/>
          <w:szCs w:val="22"/>
        </w:rPr>
        <w:t xml:space="preserve"> through September 2018</w:t>
      </w:r>
    </w:p>
    <w:p w14:paraId="158D260E" w14:textId="337BE370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    Location(s): </w:t>
      </w:r>
      <w:r w:rsidR="00786E29" w:rsidRPr="00786E29">
        <w:rPr>
          <w:rFonts w:ascii="Arial" w:eastAsia="Times New Roman" w:hAnsi="Arial" w:cs="Arial"/>
          <w:color w:val="000000"/>
          <w:sz w:val="22"/>
          <w:szCs w:val="22"/>
        </w:rPr>
        <w:t>52.351714</w:t>
      </w:r>
      <w:r w:rsidR="00366398" w:rsidRPr="00482C1F">
        <w:rPr>
          <w:rFonts w:ascii="Arial" w:eastAsia="Times New Roman" w:hAnsi="Arial" w:cs="Arial"/>
          <w:color w:val="000000"/>
          <w:sz w:val="22"/>
          <w:szCs w:val="22"/>
        </w:rPr>
        <w:t>°</w:t>
      </w:r>
      <w:r w:rsidR="003E665F" w:rsidRPr="003E665F">
        <w:rPr>
          <w:rFonts w:ascii="Arial" w:eastAsia="Times New Roman" w:hAnsi="Arial" w:cs="Arial"/>
          <w:color w:val="000000"/>
          <w:sz w:val="22"/>
          <w:szCs w:val="22"/>
        </w:rPr>
        <w:t>N</w:t>
      </w:r>
      <w:r w:rsidR="00482C1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366398" w:rsidRPr="00366398">
        <w:rPr>
          <w:rFonts w:ascii="Arial" w:eastAsia="Times New Roman" w:hAnsi="Arial" w:cs="Arial"/>
          <w:color w:val="000000"/>
          <w:sz w:val="22"/>
          <w:szCs w:val="22"/>
        </w:rPr>
        <w:t>7.633964</w:t>
      </w:r>
      <w:r w:rsidR="00366398" w:rsidRPr="00482C1F">
        <w:rPr>
          <w:rFonts w:ascii="Arial" w:eastAsia="Times New Roman" w:hAnsi="Arial" w:cs="Arial"/>
          <w:color w:val="000000"/>
          <w:sz w:val="22"/>
          <w:szCs w:val="22"/>
        </w:rPr>
        <w:t>°</w:t>
      </w:r>
      <w:r w:rsidR="00482C1F" w:rsidRPr="00482C1F">
        <w:rPr>
          <w:rFonts w:ascii="Arial" w:eastAsia="Times New Roman" w:hAnsi="Arial" w:cs="Arial"/>
          <w:color w:val="000000"/>
          <w:sz w:val="22"/>
          <w:szCs w:val="22"/>
        </w:rPr>
        <w:t>E</w:t>
      </w:r>
    </w:p>
    <w:p w14:paraId="62F999F6" w14:textId="77777777" w:rsidR="00F01C71" w:rsidRPr="00F01C71" w:rsidRDefault="00F01C71" w:rsidP="00F01C7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1C71">
        <w:rPr>
          <w:rFonts w:ascii="Arial" w:eastAsia="Times New Roman" w:hAnsi="Arial" w:cs="Arial"/>
          <w:color w:val="000000"/>
          <w:kern w:val="36"/>
          <w:sz w:val="28"/>
          <w:szCs w:val="28"/>
        </w:rPr>
        <w:t>----- FILE DIRECTORY -----</w:t>
      </w:r>
    </w:p>
    <w:p w14:paraId="261C160B" w14:textId="76F20F4F" w:rsidR="00D16EFB" w:rsidRPr="00E55DEC" w:rsidRDefault="00D16EFB" w:rsidP="00D16EFB">
      <w:pPr>
        <w:rPr>
          <w:rFonts w:eastAsia="Roboto Mono Regular"/>
          <w:color w:val="000000" w:themeColor="text1"/>
        </w:rPr>
      </w:pPr>
      <w:r w:rsidRPr="00E55DEC">
        <w:rPr>
          <w:rFonts w:eastAsia="Roboto Mono Regular"/>
          <w:color w:val="000000" w:themeColor="text1"/>
        </w:rPr>
        <w:t xml:space="preserve">* </w:t>
      </w:r>
      <w:r w:rsidR="00D508AC" w:rsidRPr="00E55DEC">
        <w:rPr>
          <w:rFonts w:eastAsia="Roboto Mono Regular"/>
          <w:color w:val="000000" w:themeColor="text1"/>
        </w:rPr>
        <w:t>GHM</w:t>
      </w:r>
      <w:r w:rsidRPr="00E55DEC">
        <w:rPr>
          <w:rFonts w:eastAsia="Roboto Mono Regular"/>
          <w:color w:val="000000" w:themeColor="text1"/>
        </w:rPr>
        <w:t>_data_directory_</w:t>
      </w:r>
      <w:r w:rsidR="00D508AC" w:rsidRPr="00E55DEC">
        <w:rPr>
          <w:rFonts w:eastAsia="Roboto Mono Regular"/>
          <w:color w:val="000000" w:themeColor="text1"/>
        </w:rPr>
        <w:t>Swanner</w:t>
      </w:r>
      <w:r w:rsidRPr="00E55DEC">
        <w:rPr>
          <w:rFonts w:eastAsia="Roboto Mono Regular"/>
          <w:color w:val="000000" w:themeColor="text1"/>
        </w:rPr>
        <w:t>.csv – data dictionary.</w:t>
      </w:r>
    </w:p>
    <w:p w14:paraId="1E866BA1" w14:textId="77777777" w:rsidR="00D16EFB" w:rsidRPr="00E55DEC" w:rsidRDefault="00D16EFB" w:rsidP="00D16EFB">
      <w:pPr>
        <w:ind w:firstLine="720"/>
      </w:pPr>
    </w:p>
    <w:p w14:paraId="25DBCBD8" w14:textId="0E23CA12" w:rsidR="00D16EFB" w:rsidRPr="00A74B9A" w:rsidRDefault="00D16EFB" w:rsidP="00D16EFB">
      <w:pPr>
        <w:rPr>
          <w:rFonts w:eastAsia="Roboto Mono Regular"/>
          <w:color w:val="000000" w:themeColor="text1"/>
        </w:rPr>
      </w:pPr>
      <w:r w:rsidRPr="00E55DEC">
        <w:rPr>
          <w:rFonts w:eastAsia="Roboto Mono Regular"/>
          <w:color w:val="000000" w:themeColor="text1"/>
        </w:rPr>
        <w:t xml:space="preserve">* </w:t>
      </w:r>
      <w:r w:rsidR="00D508AC" w:rsidRPr="00E55DEC">
        <w:rPr>
          <w:rFonts w:eastAsia="Roboto Mono Regular"/>
          <w:color w:val="000000" w:themeColor="text1"/>
        </w:rPr>
        <w:t>GHM_data_Swanner</w:t>
      </w:r>
      <w:r w:rsidRPr="00E55DEC">
        <w:rPr>
          <w:rFonts w:eastAsia="Roboto Mono Regular"/>
          <w:color w:val="000000" w:themeColor="text1"/>
        </w:rPr>
        <w:t xml:space="preserve">.csv – Tabular data containing </w:t>
      </w:r>
      <w:r w:rsidR="00E55DEC" w:rsidRPr="00E55DEC">
        <w:rPr>
          <w:rFonts w:eastAsia="Roboto Mono Regular"/>
          <w:color w:val="000000" w:themeColor="text1"/>
        </w:rPr>
        <w:t>chemical and biological</w:t>
      </w:r>
      <w:r w:rsidRPr="00E55DEC">
        <w:rPr>
          <w:rFonts w:eastAsia="Roboto Mono Regular"/>
          <w:color w:val="000000" w:themeColor="text1"/>
        </w:rPr>
        <w:t xml:space="preserve"> data.</w:t>
      </w:r>
    </w:p>
    <w:p w14:paraId="43FA715A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692986ED" w14:textId="77777777" w:rsidR="00F01C71" w:rsidRPr="00F01C71" w:rsidRDefault="00F01C71" w:rsidP="00F01C7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C71">
        <w:rPr>
          <w:rFonts w:ascii="Arial" w:eastAsia="Times New Roman" w:hAnsi="Arial" w:cs="Arial"/>
          <w:color w:val="000000"/>
        </w:rPr>
        <w:t>----- VARIABLES ----- </w:t>
      </w:r>
    </w:p>
    <w:p w14:paraId="4AE64BC1" w14:textId="20009713" w:rsidR="0072756E" w:rsidRPr="0072756E" w:rsidRDefault="0072756E" w:rsidP="001F0D9C">
      <w:pPr>
        <w:spacing w:before="40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</w:rPr>
      </w:pPr>
      <w:r w:rsidRPr="0072756E">
        <w:rPr>
          <w:rFonts w:ascii="Arial" w:eastAsia="Times New Roman" w:hAnsi="Arial" w:cs="Arial"/>
          <w:color w:val="000000"/>
          <w:kern w:val="36"/>
          <w:sz w:val="22"/>
          <w:szCs w:val="22"/>
          <w:lang w:val="en"/>
        </w:rPr>
        <w:t>Variables, abbreviations, units are defined in the data dictionary.</w:t>
      </w:r>
    </w:p>
    <w:p w14:paraId="5482F416" w14:textId="2EECBB9D" w:rsidR="00F01C71" w:rsidRPr="00F01C71" w:rsidRDefault="00F01C71" w:rsidP="001F0D9C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1C71">
        <w:rPr>
          <w:rFonts w:ascii="Arial" w:eastAsia="Times New Roman" w:hAnsi="Arial" w:cs="Arial"/>
          <w:color w:val="000000"/>
          <w:kern w:val="36"/>
          <w:sz w:val="28"/>
          <w:szCs w:val="28"/>
        </w:rPr>
        <w:t>----- METHODS AND MATERIALS -----  </w:t>
      </w:r>
      <w:r w:rsidRPr="00F01C71">
        <w:rPr>
          <w:rFonts w:ascii="Courier New" w:eastAsia="Times New Roman" w:hAnsi="Courier New" w:cs="Courier New"/>
          <w:color w:val="FF0000"/>
          <w:sz w:val="20"/>
          <w:szCs w:val="20"/>
        </w:rPr>
        <w:t> </w:t>
      </w:r>
    </w:p>
    <w:p w14:paraId="3EDAD106" w14:textId="77777777" w:rsidR="00F01C71" w:rsidRPr="00F01C71" w:rsidRDefault="00F01C71" w:rsidP="00F01C7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1C71">
        <w:rPr>
          <w:rFonts w:ascii="Arial" w:eastAsia="Times New Roman" w:hAnsi="Arial" w:cs="Arial"/>
          <w:color w:val="000000"/>
        </w:rPr>
        <w:t>----- DATA COLLECTION METHODS ----- </w:t>
      </w:r>
    </w:p>
    <w:p w14:paraId="77211ADE" w14:textId="4C10C0AA" w:rsidR="001351B2" w:rsidRDefault="001351B2" w:rsidP="00F01C71">
      <w:pPr>
        <w:rPr>
          <w:rFonts w:ascii="Arial" w:eastAsia="Times New Roman" w:hAnsi="Arial" w:cs="Arial"/>
          <w:color w:val="FF0000"/>
          <w:sz w:val="22"/>
          <w:szCs w:val="22"/>
        </w:rPr>
      </w:pPr>
    </w:p>
    <w:p w14:paraId="39BC2A13" w14:textId="1F5B7F6E" w:rsidR="001351B2" w:rsidRPr="00F01C71" w:rsidRDefault="001351B2" w:rsidP="00F01C71">
      <w:pPr>
        <w:rPr>
          <w:rFonts w:ascii="Arial" w:hAnsi="Arial" w:cs="Arial"/>
          <w:sz w:val="22"/>
          <w:szCs w:val="22"/>
        </w:rPr>
      </w:pPr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lastRenderedPageBreak/>
        <w:t xml:space="preserve">All data were collected </w:t>
      </w:r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in September </w:t>
      </w:r>
      <w:r w:rsidR="009A78C0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17, </w:t>
      </w:r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2014, May </w:t>
      </w:r>
      <w:r w:rsidR="009A78C0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13, </w:t>
      </w:r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2015, and September </w:t>
      </w:r>
      <w:r w:rsidR="009A78C0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13, </w:t>
      </w:r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2018 from a single location</w:t>
      </w:r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 </w:t>
      </w:r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in the Grosses </w:t>
      </w:r>
      <w:proofErr w:type="spellStart"/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Heiliges</w:t>
      </w:r>
      <w:proofErr w:type="spellEnd"/>
      <w:r w:rsidR="00DE7524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 Meer, Germany</w:t>
      </w:r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. </w:t>
      </w:r>
      <w:r w:rsidR="00115965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Temperature and dissolved oxygen were measured with a Thermo Scientific Orion Star A Series optical oxygen and temperature sensor. Conductivity was measured with a WTW Cond 170i meter connected to a </w:t>
      </w:r>
      <w:proofErr w:type="spellStart"/>
      <w:r w:rsidR="00115965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TetraCon</w:t>
      </w:r>
      <w:proofErr w:type="spellEnd"/>
      <w:r w:rsidR="00115965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 325 electrode. Chlorophyll a was measured in situ using a Turner Designs SCUFA submersible fluorometer. </w:t>
      </w:r>
      <w:r w:rsidR="00BC164E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Taxon-specific</w:t>
      </w:r>
      <w:r w:rsidR="00ED649F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 c</w:t>
      </w:r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hlorophyll a data w</w:t>
      </w:r>
      <w:r w:rsidR="00370108"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as</w:t>
      </w:r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 xml:space="preserve"> measured by a multi-wavelength fluorometer (Walz </w:t>
      </w:r>
      <w:proofErr w:type="spellStart"/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PhytoPAM</w:t>
      </w:r>
      <w:proofErr w:type="spellEnd"/>
      <w:r w:rsidRPr="001F0D9C">
        <w:rPr>
          <w:rFonts w:ascii="Arial" w:eastAsia="Roboto Mono Regular" w:hAnsi="Arial" w:cs="Arial"/>
          <w:color w:val="000000" w:themeColor="text1"/>
          <w:sz w:val="22"/>
          <w:szCs w:val="22"/>
        </w:rPr>
        <w:t>-II). Nutrients were measured by colorimetric analysis and physical parameters were measured by YSI probe.</w:t>
      </w:r>
      <w:r w:rsidR="00B6441C" w:rsidRPr="001F0D9C">
        <w:rPr>
          <w:rFonts w:ascii="Arial" w:hAnsi="Arial" w:cs="Arial"/>
          <w:sz w:val="22"/>
          <w:szCs w:val="22"/>
        </w:rPr>
        <w:t xml:space="preserve"> </w:t>
      </w:r>
      <w:r w:rsidR="00C81BCF" w:rsidRPr="001F0D9C">
        <w:rPr>
          <w:rFonts w:ascii="Arial" w:hAnsi="Arial" w:cs="Arial"/>
          <w:sz w:val="22"/>
          <w:szCs w:val="22"/>
        </w:rPr>
        <w:t xml:space="preserve">Cations </w:t>
      </w:r>
      <w:r w:rsidR="00C679AB" w:rsidRPr="001F0D9C">
        <w:rPr>
          <w:rFonts w:ascii="Arial" w:hAnsi="Arial" w:cs="Arial"/>
          <w:sz w:val="22"/>
          <w:szCs w:val="22"/>
        </w:rPr>
        <w:t xml:space="preserve">in water samples </w:t>
      </w:r>
      <w:r w:rsidR="00C81BCF" w:rsidRPr="001F0D9C">
        <w:rPr>
          <w:rFonts w:ascii="Arial" w:hAnsi="Arial" w:cs="Arial"/>
          <w:sz w:val="22"/>
          <w:szCs w:val="22"/>
        </w:rPr>
        <w:t>were</w:t>
      </w:r>
      <w:r w:rsidR="00C679AB" w:rsidRPr="001F0D9C">
        <w:rPr>
          <w:rFonts w:ascii="Arial" w:hAnsi="Arial" w:cs="Arial"/>
          <w:sz w:val="22"/>
          <w:szCs w:val="22"/>
        </w:rPr>
        <w:t xml:space="preserve"> determined with </w:t>
      </w:r>
      <w:r w:rsidR="00C81BCF" w:rsidRPr="001F0D9C">
        <w:rPr>
          <w:rFonts w:ascii="Arial" w:hAnsi="Arial" w:cs="Arial"/>
          <w:sz w:val="22"/>
          <w:szCs w:val="22"/>
        </w:rPr>
        <w:t xml:space="preserve">ICP-OES. </w:t>
      </w:r>
      <w:r w:rsidR="00C679AB" w:rsidRPr="001F0D9C">
        <w:rPr>
          <w:rFonts w:ascii="Arial" w:hAnsi="Arial" w:cs="Arial"/>
          <w:sz w:val="22"/>
          <w:szCs w:val="22"/>
        </w:rPr>
        <w:t>Anions in water samples were determined with</w:t>
      </w:r>
      <w:r w:rsidR="00C81BCF" w:rsidRPr="001F0D9C">
        <w:rPr>
          <w:rFonts w:ascii="Arial" w:hAnsi="Arial" w:cs="Arial"/>
          <w:sz w:val="22"/>
          <w:szCs w:val="22"/>
        </w:rPr>
        <w:t xml:space="preserve"> ion chromatograph</w:t>
      </w:r>
      <w:r w:rsidR="00C679AB" w:rsidRPr="001F0D9C">
        <w:rPr>
          <w:rFonts w:ascii="Arial" w:hAnsi="Arial" w:cs="Arial"/>
          <w:sz w:val="22"/>
          <w:szCs w:val="22"/>
        </w:rPr>
        <w:t xml:space="preserve">y. </w:t>
      </w:r>
      <w:r w:rsidR="00C81BCF" w:rsidRPr="001F0D9C">
        <w:rPr>
          <w:rFonts w:ascii="Arial" w:hAnsi="Arial" w:cs="Arial"/>
          <w:sz w:val="22"/>
          <w:szCs w:val="22"/>
        </w:rPr>
        <w:t xml:space="preserve">Dissolved inorganic carbon (DIC) was measured </w:t>
      </w:r>
      <w:r w:rsidR="00161DAC" w:rsidRPr="001F0D9C">
        <w:rPr>
          <w:rFonts w:ascii="Arial" w:hAnsi="Arial" w:cs="Arial"/>
          <w:sz w:val="22"/>
          <w:szCs w:val="22"/>
        </w:rPr>
        <w:t>by titration</w:t>
      </w:r>
      <w:r w:rsidR="00C81BCF" w:rsidRPr="001F0D9C">
        <w:rPr>
          <w:rFonts w:ascii="Arial" w:hAnsi="Arial" w:cs="Arial"/>
          <w:sz w:val="22"/>
          <w:szCs w:val="22"/>
        </w:rPr>
        <w:t>, and δ</w:t>
      </w:r>
      <w:r w:rsidR="00C81BCF" w:rsidRPr="001F0D9C">
        <w:rPr>
          <w:rFonts w:ascii="Arial" w:hAnsi="Arial" w:cs="Arial"/>
          <w:sz w:val="22"/>
          <w:szCs w:val="22"/>
          <w:vertAlign w:val="superscript"/>
        </w:rPr>
        <w:t>13</w:t>
      </w:r>
      <w:r w:rsidR="00C81BCF" w:rsidRPr="001F0D9C">
        <w:rPr>
          <w:rFonts w:ascii="Arial" w:hAnsi="Arial" w:cs="Arial"/>
          <w:sz w:val="22"/>
          <w:szCs w:val="22"/>
        </w:rPr>
        <w:t>C-DIC w</w:t>
      </w:r>
      <w:r w:rsidR="00161DAC" w:rsidRPr="001F0D9C">
        <w:rPr>
          <w:rFonts w:ascii="Arial" w:hAnsi="Arial" w:cs="Arial"/>
          <w:sz w:val="22"/>
          <w:szCs w:val="22"/>
        </w:rPr>
        <w:t>as</w:t>
      </w:r>
      <w:r w:rsidR="00C81BCF" w:rsidRPr="001F0D9C">
        <w:rPr>
          <w:rFonts w:ascii="Arial" w:hAnsi="Arial" w:cs="Arial"/>
          <w:sz w:val="22"/>
          <w:szCs w:val="22"/>
        </w:rPr>
        <w:t xml:space="preserve"> measured </w:t>
      </w:r>
      <w:r w:rsidR="00161DAC" w:rsidRPr="001F0D9C">
        <w:rPr>
          <w:rFonts w:ascii="Arial" w:hAnsi="Arial" w:cs="Arial"/>
          <w:sz w:val="22"/>
          <w:szCs w:val="22"/>
        </w:rPr>
        <w:t xml:space="preserve">by </w:t>
      </w:r>
      <w:r w:rsidR="00C81BCF" w:rsidRPr="001F0D9C">
        <w:rPr>
          <w:rFonts w:ascii="Arial" w:hAnsi="Arial" w:cs="Arial"/>
          <w:sz w:val="22"/>
          <w:szCs w:val="22"/>
        </w:rPr>
        <w:t>isotope ratio mass spectromet</w:t>
      </w:r>
      <w:r w:rsidR="00161DAC" w:rsidRPr="001F0D9C">
        <w:rPr>
          <w:rFonts w:ascii="Arial" w:hAnsi="Arial" w:cs="Arial"/>
          <w:sz w:val="22"/>
          <w:szCs w:val="22"/>
        </w:rPr>
        <w:t xml:space="preserve">ry </w:t>
      </w:r>
      <w:r w:rsidR="00C81BCF" w:rsidRPr="001F0D9C">
        <w:rPr>
          <w:rFonts w:ascii="Arial" w:hAnsi="Arial" w:cs="Arial"/>
          <w:sz w:val="22"/>
          <w:szCs w:val="22"/>
        </w:rPr>
        <w:t xml:space="preserve">(IRMS). Isotope results are reported as per mil (‰) difference to the VPDB standard. </w:t>
      </w:r>
    </w:p>
    <w:p w14:paraId="041D95EC" w14:textId="77777777" w:rsidR="00F01C71" w:rsidRPr="00F01C71" w:rsidRDefault="00F01C71" w:rsidP="00F01C7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1C71">
        <w:rPr>
          <w:rFonts w:ascii="Arial" w:eastAsia="Times New Roman" w:hAnsi="Arial" w:cs="Arial"/>
          <w:color w:val="000000"/>
          <w:kern w:val="36"/>
          <w:sz w:val="28"/>
          <w:szCs w:val="28"/>
        </w:rPr>
        <w:t>------- EQUIPMENT -------</w:t>
      </w:r>
    </w:p>
    <w:p w14:paraId="5918ACA3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4F09CD23" w14:textId="5FD51E6D" w:rsidR="008C2BA5" w:rsidRPr="008C2BA5" w:rsidRDefault="008C2BA5" w:rsidP="008C2BA5">
      <w:pPr>
        <w:spacing w:line="276" w:lineRule="auto"/>
        <w:rPr>
          <w:rFonts w:ascii="Arial" w:eastAsia="Roboto Mono Regular" w:hAnsi="Arial" w:cs="Arial"/>
          <w:color w:val="000000"/>
          <w:sz w:val="22"/>
          <w:szCs w:val="22"/>
          <w:lang w:val="en"/>
        </w:rPr>
      </w:pPr>
      <w:r w:rsidRPr="008C2BA5">
        <w:rPr>
          <w:rFonts w:ascii="Arial" w:eastAsia="Roboto Mono Regular" w:hAnsi="Arial" w:cs="Arial"/>
          <w:color w:val="000000"/>
          <w:sz w:val="22"/>
          <w:szCs w:val="22"/>
          <w:lang w:val="en"/>
        </w:rPr>
        <w:t xml:space="preserve">Chlorophyll a data </w:t>
      </w:r>
      <w:r w:rsidR="00ED4C19">
        <w:rPr>
          <w:rFonts w:ascii="Arial" w:eastAsia="Roboto Mono Regular" w:hAnsi="Arial" w:cs="Arial"/>
          <w:color w:val="000000"/>
          <w:sz w:val="22"/>
          <w:szCs w:val="22"/>
          <w:lang w:val="en"/>
        </w:rPr>
        <w:t xml:space="preserve">from the Grosses </w:t>
      </w:r>
      <w:proofErr w:type="spellStart"/>
      <w:r w:rsidR="00ED4C19">
        <w:rPr>
          <w:rFonts w:ascii="Arial" w:eastAsia="Roboto Mono Regular" w:hAnsi="Arial" w:cs="Arial"/>
          <w:color w:val="000000"/>
          <w:sz w:val="22"/>
          <w:szCs w:val="22"/>
          <w:lang w:val="en"/>
        </w:rPr>
        <w:t>Heiliges</w:t>
      </w:r>
      <w:proofErr w:type="spellEnd"/>
      <w:r w:rsidR="00ED4C19">
        <w:rPr>
          <w:rFonts w:ascii="Arial" w:eastAsia="Roboto Mono Regular" w:hAnsi="Arial" w:cs="Arial"/>
          <w:color w:val="000000"/>
          <w:sz w:val="22"/>
          <w:szCs w:val="22"/>
          <w:lang w:val="en"/>
        </w:rPr>
        <w:t xml:space="preserve"> Meer</w:t>
      </w:r>
      <w:r w:rsidRPr="008C2BA5">
        <w:rPr>
          <w:rFonts w:ascii="Arial" w:eastAsia="Roboto Mono Regular" w:hAnsi="Arial" w:cs="Arial"/>
          <w:color w:val="000000"/>
          <w:sz w:val="22"/>
          <w:szCs w:val="22"/>
          <w:lang w:val="en"/>
        </w:rPr>
        <w:t xml:space="preserve"> were measured by a multi-wavelength fluorometer (Walz </w:t>
      </w:r>
      <w:proofErr w:type="spellStart"/>
      <w:r w:rsidRPr="008C2BA5">
        <w:rPr>
          <w:rFonts w:ascii="Arial" w:eastAsia="Roboto Mono Regular" w:hAnsi="Arial" w:cs="Arial"/>
          <w:color w:val="000000"/>
          <w:sz w:val="22"/>
          <w:szCs w:val="22"/>
          <w:lang w:val="en"/>
        </w:rPr>
        <w:t>PhytoPAM</w:t>
      </w:r>
      <w:proofErr w:type="spellEnd"/>
      <w:r w:rsidRPr="008C2BA5">
        <w:rPr>
          <w:rFonts w:ascii="Arial" w:eastAsia="Roboto Mono Regular" w:hAnsi="Arial" w:cs="Arial"/>
          <w:color w:val="000000"/>
          <w:sz w:val="22"/>
          <w:szCs w:val="22"/>
          <w:lang w:val="en"/>
        </w:rPr>
        <w:t>-II).</w:t>
      </w:r>
    </w:p>
    <w:p w14:paraId="460FA52F" w14:textId="77777777" w:rsidR="008C2BA5" w:rsidRPr="008C2BA5" w:rsidRDefault="008C2BA5" w:rsidP="008C2BA5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6140E45F" w14:textId="77777777" w:rsidR="008C2BA5" w:rsidRPr="008C2BA5" w:rsidRDefault="008C2BA5" w:rsidP="008C2BA5">
      <w:pPr>
        <w:spacing w:line="331" w:lineRule="auto"/>
        <w:rPr>
          <w:rFonts w:ascii="Arial" w:eastAsia="Arial" w:hAnsi="Arial" w:cs="Arial"/>
          <w:sz w:val="22"/>
          <w:szCs w:val="22"/>
          <w:lang w:val="en"/>
        </w:rPr>
      </w:pPr>
      <w:r w:rsidRPr="008C2BA5">
        <w:rPr>
          <w:rFonts w:ascii="Arial" w:eastAsia="Arial" w:hAnsi="Arial" w:cs="Arial"/>
          <w:sz w:val="22"/>
          <w:szCs w:val="22"/>
          <w:lang w:val="en"/>
        </w:rPr>
        <w:t>Manufacturer: Walz</w:t>
      </w:r>
    </w:p>
    <w:p w14:paraId="11860AB9" w14:textId="77777777" w:rsidR="008C2BA5" w:rsidRPr="008C2BA5" w:rsidRDefault="008C2BA5" w:rsidP="008C2BA5">
      <w:pPr>
        <w:spacing w:line="331" w:lineRule="auto"/>
        <w:rPr>
          <w:rFonts w:ascii="Arial" w:eastAsia="Roboto Mono" w:hAnsi="Arial" w:cs="Arial"/>
          <w:sz w:val="22"/>
          <w:szCs w:val="22"/>
          <w:lang w:val="en"/>
        </w:rPr>
      </w:pPr>
      <w:r w:rsidRPr="008C2BA5">
        <w:rPr>
          <w:rFonts w:ascii="Arial" w:eastAsia="Arial" w:hAnsi="Arial" w:cs="Arial"/>
          <w:sz w:val="22"/>
          <w:szCs w:val="22"/>
          <w:lang w:val="en"/>
        </w:rPr>
        <w:t xml:space="preserve">Model: Compact </w:t>
      </w:r>
      <w:proofErr w:type="spellStart"/>
      <w:r w:rsidRPr="008C2BA5">
        <w:rPr>
          <w:rFonts w:ascii="Arial" w:eastAsia="Arial" w:hAnsi="Arial" w:cs="Arial"/>
          <w:sz w:val="22"/>
          <w:szCs w:val="22"/>
          <w:lang w:val="en"/>
        </w:rPr>
        <w:t>PhytoPAM</w:t>
      </w:r>
      <w:proofErr w:type="spellEnd"/>
      <w:r w:rsidRPr="008C2BA5">
        <w:rPr>
          <w:rFonts w:ascii="Arial" w:eastAsia="Arial" w:hAnsi="Arial" w:cs="Arial"/>
          <w:sz w:val="22"/>
          <w:szCs w:val="22"/>
          <w:lang w:val="en"/>
        </w:rPr>
        <w:t>-II</w:t>
      </w:r>
    </w:p>
    <w:p w14:paraId="5E56187F" w14:textId="77777777" w:rsidR="008C2BA5" w:rsidRPr="008C2BA5" w:rsidRDefault="008C2BA5" w:rsidP="008C2BA5">
      <w:pPr>
        <w:spacing w:line="331" w:lineRule="auto"/>
        <w:rPr>
          <w:rFonts w:ascii="Arial" w:eastAsia="Arial" w:hAnsi="Arial" w:cs="Arial"/>
          <w:sz w:val="22"/>
          <w:szCs w:val="22"/>
          <w:lang w:val="en"/>
        </w:rPr>
      </w:pPr>
      <w:r w:rsidRPr="008C2BA5">
        <w:rPr>
          <w:rFonts w:ascii="Arial" w:eastAsia="Arial" w:hAnsi="Arial" w:cs="Arial"/>
          <w:sz w:val="22"/>
          <w:szCs w:val="22"/>
          <w:lang w:val="en"/>
        </w:rPr>
        <w:t xml:space="preserve">Embedded Software/Firmware Name: </w:t>
      </w:r>
      <w:proofErr w:type="spellStart"/>
      <w:r w:rsidRPr="008C2BA5">
        <w:rPr>
          <w:rFonts w:ascii="Arial" w:eastAsia="Roboto Mono" w:hAnsi="Arial" w:cs="Arial"/>
          <w:sz w:val="22"/>
          <w:szCs w:val="22"/>
          <w:lang w:val="en"/>
        </w:rPr>
        <w:t>PhytoWin</w:t>
      </w:r>
      <w:proofErr w:type="spellEnd"/>
      <w:r w:rsidRPr="008C2BA5">
        <w:rPr>
          <w:rFonts w:ascii="Arial" w:eastAsia="Roboto Mono" w:hAnsi="Arial" w:cs="Arial"/>
          <w:sz w:val="22"/>
          <w:szCs w:val="22"/>
          <w:lang w:val="en"/>
        </w:rPr>
        <w:t xml:space="preserve"> Software</w:t>
      </w:r>
    </w:p>
    <w:p w14:paraId="27F6B04E" w14:textId="77777777" w:rsidR="008C2BA5" w:rsidRPr="008C2BA5" w:rsidRDefault="008C2BA5" w:rsidP="008C2BA5">
      <w:pPr>
        <w:spacing w:line="331" w:lineRule="auto"/>
        <w:rPr>
          <w:rFonts w:ascii="Arial" w:eastAsia="Arial" w:hAnsi="Arial" w:cs="Arial"/>
          <w:sz w:val="22"/>
          <w:szCs w:val="22"/>
          <w:lang w:val="en"/>
        </w:rPr>
      </w:pPr>
      <w:r w:rsidRPr="008C2BA5">
        <w:rPr>
          <w:rFonts w:ascii="Arial" w:eastAsia="Arial" w:hAnsi="Arial" w:cs="Arial"/>
          <w:sz w:val="22"/>
          <w:szCs w:val="22"/>
          <w:lang w:val="en"/>
        </w:rPr>
        <w:t xml:space="preserve">Additional Notes: Output are fluorescence measurements and chlorophyll a </w:t>
      </w:r>
      <w:proofErr w:type="gramStart"/>
      <w:r w:rsidRPr="008C2BA5">
        <w:rPr>
          <w:rFonts w:ascii="Arial" w:eastAsia="Arial" w:hAnsi="Arial" w:cs="Arial"/>
          <w:sz w:val="22"/>
          <w:szCs w:val="22"/>
          <w:lang w:val="en"/>
        </w:rPr>
        <w:t>estimates</w:t>
      </w:r>
      <w:proofErr w:type="gramEnd"/>
    </w:p>
    <w:p w14:paraId="0B96809D" w14:textId="77777777" w:rsidR="00F01C71" w:rsidRPr="00F01C71" w:rsidRDefault="00F01C71" w:rsidP="00F01C7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1C71">
        <w:rPr>
          <w:rFonts w:ascii="Arial" w:eastAsia="Times New Roman" w:hAnsi="Arial" w:cs="Arial"/>
          <w:color w:val="000000"/>
          <w:kern w:val="36"/>
          <w:sz w:val="28"/>
          <w:szCs w:val="28"/>
        </w:rPr>
        <w:t>------- LICENSING -------</w:t>
      </w:r>
    </w:p>
    <w:p w14:paraId="0FA98D15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</w:p>
    <w:p w14:paraId="76960E48" w14:textId="77777777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 xml:space="preserve">This work is licensed under the Creative Commons Attribution (CC-BY) 4.0 International License. For more information visit: </w:t>
      </w:r>
      <w:hyperlink r:id="rId6" w:history="1">
        <w:r w:rsidRPr="00F01C71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https://creativecommons.org/licenses/by/4.0</w:t>
        </w:r>
      </w:hyperlink>
      <w:r w:rsidRPr="00F01C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01C71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F01C71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75AECE13" w14:textId="3255EDE0" w:rsidR="00F01C71" w:rsidRPr="00F01C71" w:rsidRDefault="00F01C71" w:rsidP="00F01C71">
      <w:pPr>
        <w:rPr>
          <w:rFonts w:ascii="Times New Roman" w:eastAsia="Times New Roman" w:hAnsi="Times New Roman" w:cs="Times New Roman"/>
        </w:rPr>
      </w:pPr>
      <w:r w:rsidRPr="00F01C7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C8F2F23" w14:textId="77777777" w:rsidR="000A5D5D" w:rsidRDefault="009A78C0"/>
    <w:sectPr w:rsidR="000A5D5D" w:rsidSect="0012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 Regular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Mon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71"/>
    <w:rsid w:val="00091978"/>
    <w:rsid w:val="000C48C4"/>
    <w:rsid w:val="00115965"/>
    <w:rsid w:val="00127B42"/>
    <w:rsid w:val="001351B2"/>
    <w:rsid w:val="00143F04"/>
    <w:rsid w:val="00161DAC"/>
    <w:rsid w:val="00171997"/>
    <w:rsid w:val="00184D8F"/>
    <w:rsid w:val="001E4AEC"/>
    <w:rsid w:val="001F0D9C"/>
    <w:rsid w:val="00234A16"/>
    <w:rsid w:val="00252164"/>
    <w:rsid w:val="00290A46"/>
    <w:rsid w:val="002C3B7C"/>
    <w:rsid w:val="002C5C15"/>
    <w:rsid w:val="003455B7"/>
    <w:rsid w:val="0035526F"/>
    <w:rsid w:val="00366398"/>
    <w:rsid w:val="00370108"/>
    <w:rsid w:val="00381B3A"/>
    <w:rsid w:val="00393C3A"/>
    <w:rsid w:val="003B675C"/>
    <w:rsid w:val="003E665F"/>
    <w:rsid w:val="00482C1F"/>
    <w:rsid w:val="004B3A87"/>
    <w:rsid w:val="00505495"/>
    <w:rsid w:val="00522C8A"/>
    <w:rsid w:val="005719D8"/>
    <w:rsid w:val="00584812"/>
    <w:rsid w:val="005978F2"/>
    <w:rsid w:val="005D61CC"/>
    <w:rsid w:val="005F0BBC"/>
    <w:rsid w:val="00606C24"/>
    <w:rsid w:val="00660463"/>
    <w:rsid w:val="006A4E30"/>
    <w:rsid w:val="006B28D8"/>
    <w:rsid w:val="006D04DF"/>
    <w:rsid w:val="006E22D6"/>
    <w:rsid w:val="006E54C9"/>
    <w:rsid w:val="006F6E02"/>
    <w:rsid w:val="0072756E"/>
    <w:rsid w:val="00786E29"/>
    <w:rsid w:val="007F662A"/>
    <w:rsid w:val="008239C0"/>
    <w:rsid w:val="0082693B"/>
    <w:rsid w:val="00845E7C"/>
    <w:rsid w:val="00851E74"/>
    <w:rsid w:val="008722AA"/>
    <w:rsid w:val="008748DF"/>
    <w:rsid w:val="008C2BA5"/>
    <w:rsid w:val="008D0F29"/>
    <w:rsid w:val="009457AC"/>
    <w:rsid w:val="009A78C0"/>
    <w:rsid w:val="009B0EDB"/>
    <w:rsid w:val="009F3928"/>
    <w:rsid w:val="00A0173A"/>
    <w:rsid w:val="00A36A71"/>
    <w:rsid w:val="00A91FEF"/>
    <w:rsid w:val="00AE1A62"/>
    <w:rsid w:val="00AE7F55"/>
    <w:rsid w:val="00B25FDF"/>
    <w:rsid w:val="00B309DE"/>
    <w:rsid w:val="00B45A74"/>
    <w:rsid w:val="00B6441C"/>
    <w:rsid w:val="00BC164E"/>
    <w:rsid w:val="00BE3721"/>
    <w:rsid w:val="00C12217"/>
    <w:rsid w:val="00C679AB"/>
    <w:rsid w:val="00C81BCF"/>
    <w:rsid w:val="00CC237B"/>
    <w:rsid w:val="00CD232D"/>
    <w:rsid w:val="00CE1E3D"/>
    <w:rsid w:val="00D1124A"/>
    <w:rsid w:val="00D16EFB"/>
    <w:rsid w:val="00D22A3D"/>
    <w:rsid w:val="00D508AC"/>
    <w:rsid w:val="00D54971"/>
    <w:rsid w:val="00D752D0"/>
    <w:rsid w:val="00D8214A"/>
    <w:rsid w:val="00DB0C95"/>
    <w:rsid w:val="00DE7524"/>
    <w:rsid w:val="00E144F3"/>
    <w:rsid w:val="00E23B2A"/>
    <w:rsid w:val="00E55DEC"/>
    <w:rsid w:val="00EB221B"/>
    <w:rsid w:val="00EC3034"/>
    <w:rsid w:val="00ED4C19"/>
    <w:rsid w:val="00ED649F"/>
    <w:rsid w:val="00F01C71"/>
    <w:rsid w:val="00F301E4"/>
    <w:rsid w:val="00F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B1D0C"/>
  <w14:defaultImageDpi w14:val="32767"/>
  <w15:chartTrackingRefBased/>
  <w15:docId w15:val="{A4848DCE-AABA-2C45-B49B-A85A205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1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1C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1C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1C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B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BC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BCF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A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" TargetMode="External"/><Relationship Id="rId5" Type="http://schemas.openxmlformats.org/officeDocument/2006/relationships/hyperlink" Target="mailto:tleung1@iastate.edu" TargetMode="External"/><Relationship Id="rId4" Type="http://schemas.openxmlformats.org/officeDocument/2006/relationships/hyperlink" Target="mailto:eswanne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Swanner, Elizabeth S [GE AT]</dc:creator>
  <cp:keywords/>
  <dc:description/>
  <cp:lastModifiedBy>Swanner, Elizabeth S [GE AT]</cp:lastModifiedBy>
  <cp:revision>40</cp:revision>
  <dcterms:created xsi:type="dcterms:W3CDTF">2021-04-08T01:54:00Z</dcterms:created>
  <dcterms:modified xsi:type="dcterms:W3CDTF">2021-04-09T15:00:00Z</dcterms:modified>
</cp:coreProperties>
</file>